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647AD1" w:rsidRPr="00647AD1" w:rsidRDefault="00B92A4A" w:rsidP="00647A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AD1"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1D5D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proofErr w:type="gramEnd"/>
      <w:r w:rsidR="00647AD1"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</w:t>
      </w:r>
    </w:p>
    <w:p w:rsidR="00B92A4A" w:rsidRPr="00B92A4A" w:rsidRDefault="00647AD1" w:rsidP="0064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«ПАСХАЛЬНОЕ ТВОРЧЕСТВО»</w:t>
      </w:r>
      <w:r w:rsid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F817C4" w:rsidRDefault="005B1F49" w:rsidP="005B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</w:p>
    <w:p w:rsidR="005B1F49" w:rsidRDefault="001D5D09" w:rsidP="005B1F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7AD1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5B1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bookmarkStart w:id="0" w:name="_GoBack"/>
      <w:bookmarkEnd w:id="0"/>
      <w:r w:rsidR="005B1F49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СЕРОССИЙСКО</w:t>
      </w:r>
      <w:r w:rsid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5B1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 w:rsidR="00F817C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5B1F49" w:rsidRPr="005B1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«ПАСХАЛЬНОЕ ТВОРЧЕСТВО»</w:t>
      </w:r>
    </w:p>
    <w:p w:rsidR="00B92A4A" w:rsidRPr="00B92A4A" w:rsidRDefault="00B92A4A" w:rsidP="005B1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27B" w:rsidRDefault="00FD227B" w:rsidP="00FD2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FD227B" w:rsidRPr="00B92A4A" w:rsidRDefault="00FD227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FD22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1D2C50"/>
    <w:rsid w:val="001D5D09"/>
    <w:rsid w:val="00346607"/>
    <w:rsid w:val="00444676"/>
    <w:rsid w:val="00545088"/>
    <w:rsid w:val="005A1483"/>
    <w:rsid w:val="005B1F49"/>
    <w:rsid w:val="00647AD1"/>
    <w:rsid w:val="007310D5"/>
    <w:rsid w:val="00970F1C"/>
    <w:rsid w:val="009E31F8"/>
    <w:rsid w:val="00A3012A"/>
    <w:rsid w:val="00B92A4A"/>
    <w:rsid w:val="00C50104"/>
    <w:rsid w:val="00D95354"/>
    <w:rsid w:val="00DA78D8"/>
    <w:rsid w:val="00DB4AB4"/>
    <w:rsid w:val="00F05CD7"/>
    <w:rsid w:val="00F817C4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B036"/>
  <w15:docId w15:val="{A74E1BF4-52DA-4022-B879-6CC282FD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2024-03-18T04:19:00Z</dcterms:modified>
</cp:coreProperties>
</file>